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2103"/>
        <w:gridCol w:w="1590"/>
        <w:gridCol w:w="1418"/>
        <w:gridCol w:w="1239"/>
        <w:gridCol w:w="2283"/>
      </w:tblGrid>
      <w:tr w:rsidR="00455F44" w:rsidTr="00A070DC">
        <w:trPr>
          <w:trHeight w:val="397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:rsidR="009248F2" w:rsidRPr="00693FA7" w:rsidRDefault="00455F44" w:rsidP="009248F2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Registrační č.</w:t>
            </w:r>
            <w:r w:rsidR="009248F2" w:rsidRPr="00693FA7">
              <w:rPr>
                <w:bCs/>
              </w:rPr>
              <w:t xml:space="preserve"> žádosti:</w:t>
            </w:r>
          </w:p>
        </w:tc>
        <w:tc>
          <w:tcPr>
            <w:tcW w:w="109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48F2" w:rsidRPr="009248F2" w:rsidRDefault="002E35CE" w:rsidP="009248F2">
            <w:pPr>
              <w:pStyle w:val="Vypln"/>
              <w:rPr>
                <w:b/>
              </w:rPr>
            </w:pPr>
            <w:r>
              <w:rPr>
                <w:b/>
              </w:rPr>
              <w:t>SPVD</w:t>
            </w:r>
            <w:r w:rsidR="009248F2" w:rsidRPr="009248F2">
              <w:rPr>
                <w:b/>
              </w:rPr>
              <w:t>-</w:t>
            </w:r>
            <w:r w:rsidR="00381DFD">
              <w:rPr>
                <w:b/>
              </w:rPr>
              <w:t xml:space="preserve">  </w:t>
            </w:r>
            <w:r w:rsidR="00F637D8">
              <w:rPr>
                <w:b/>
              </w:rPr>
              <w:t xml:space="preserve">  </w:t>
            </w:r>
            <w:r w:rsidR="00381DFD">
              <w:rPr>
                <w:b/>
              </w:rPr>
              <w:t xml:space="preserve">  -   </w:t>
            </w:r>
            <w:r w:rsidR="00F637D8">
              <w:rPr>
                <w:b/>
              </w:rPr>
              <w:t xml:space="preserve"> </w:t>
            </w:r>
            <w:r w:rsidR="00381DFD">
              <w:rPr>
                <w:b/>
              </w:rPr>
              <w:t>/Z</w:t>
            </w:r>
          </w:p>
        </w:tc>
        <w:tc>
          <w:tcPr>
            <w:tcW w:w="827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:rsidR="009248F2" w:rsidRPr="00693FA7" w:rsidRDefault="00455F44" w:rsidP="009248F2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Datum přezk</w:t>
            </w:r>
            <w:r w:rsidR="005479B2">
              <w:rPr>
                <w:bCs/>
              </w:rPr>
              <w:t>oumání a registrace</w:t>
            </w:r>
            <w:r>
              <w:rPr>
                <w:bCs/>
              </w:rPr>
              <w:t xml:space="preserve"> </w:t>
            </w:r>
            <w:r w:rsidR="009248F2" w:rsidRPr="00693FA7">
              <w:rPr>
                <w:bCs/>
              </w:rPr>
              <w:t>žádosti:</w:t>
            </w:r>
          </w:p>
        </w:tc>
        <w:tc>
          <w:tcPr>
            <w:tcW w:w="738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48F2" w:rsidRPr="009248F2" w:rsidRDefault="009248F2" w:rsidP="009248F2">
            <w:pPr>
              <w:pStyle w:val="Vypln"/>
            </w:pPr>
          </w:p>
        </w:tc>
        <w:tc>
          <w:tcPr>
            <w:tcW w:w="64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:rsidR="009248F2" w:rsidRPr="00693FA7" w:rsidRDefault="009248F2" w:rsidP="009248F2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Přezk</w:t>
            </w:r>
            <w:r w:rsidR="00455F44">
              <w:rPr>
                <w:bCs/>
              </w:rPr>
              <w:t>oumal</w:t>
            </w:r>
            <w:r w:rsidRPr="00693FA7">
              <w:rPr>
                <w:bCs/>
              </w:rPr>
              <w:t xml:space="preserve">: </w:t>
            </w:r>
            <w:r w:rsidR="00455F44">
              <w:rPr>
                <w:bCs/>
              </w:rPr>
              <w:br/>
            </w:r>
            <w:r w:rsidRPr="00693FA7">
              <w:rPr>
                <w:bCs/>
              </w:rPr>
              <w:t>(jméno, podpis)</w:t>
            </w:r>
          </w:p>
        </w:tc>
        <w:tc>
          <w:tcPr>
            <w:tcW w:w="1188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248F2" w:rsidRPr="009248F2" w:rsidRDefault="009248F2" w:rsidP="009248F2">
            <w:pPr>
              <w:pStyle w:val="Vypln"/>
            </w:pPr>
          </w:p>
        </w:tc>
      </w:tr>
    </w:tbl>
    <w:p w:rsidR="001879DC" w:rsidRPr="009248F2" w:rsidRDefault="001879DC">
      <w:pPr>
        <w:rPr>
          <w:sz w:val="4"/>
          <w:szCs w:val="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88"/>
        <w:gridCol w:w="1071"/>
        <w:gridCol w:w="719"/>
        <w:gridCol w:w="886"/>
        <w:gridCol w:w="1413"/>
        <w:gridCol w:w="750"/>
        <w:gridCol w:w="2773"/>
      </w:tblGrid>
      <w:tr w:rsidR="00EB3047">
        <w:trPr>
          <w:cantSplit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3047" w:rsidRDefault="00EB3047" w:rsidP="008C176C">
            <w:pPr>
              <w:pStyle w:val="Titulky"/>
            </w:pPr>
            <w:r>
              <w:t xml:space="preserve">Základní údaje o </w:t>
            </w:r>
            <w:r w:rsidR="00C006EC">
              <w:t>výrobci</w:t>
            </w:r>
          </w:p>
        </w:tc>
      </w:tr>
      <w:tr w:rsidR="00EB3047" w:rsidTr="00C006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Název:</w:t>
            </w:r>
          </w:p>
        </w:tc>
        <w:tc>
          <w:tcPr>
            <w:tcW w:w="4422" w:type="pct"/>
            <w:gridSpan w:val="7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B3047" w:rsidRDefault="00EB3047" w:rsidP="008C176C">
            <w:pPr>
              <w:pStyle w:val="Vypln"/>
              <w:widowControl/>
              <w:rPr>
                <w:b/>
                <w:bCs/>
                <w:sz w:val="24"/>
              </w:rPr>
            </w:pPr>
          </w:p>
        </w:tc>
      </w:tr>
      <w:tr w:rsidR="00EB3047" w:rsidTr="00C006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</w:t>
            </w:r>
            <w:r w:rsidRPr="00693FA7">
              <w:rPr>
                <w:bCs/>
              </w:rPr>
              <w:t>:</w:t>
            </w:r>
          </w:p>
        </w:tc>
        <w:tc>
          <w:tcPr>
            <w:tcW w:w="4422" w:type="pct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B3047" w:rsidRDefault="00EB3047" w:rsidP="008C176C">
            <w:pPr>
              <w:pStyle w:val="Vypln"/>
              <w:widowControl/>
            </w:pPr>
          </w:p>
        </w:tc>
      </w:tr>
      <w:tr w:rsidR="00EB3047" w:rsidTr="00C006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Telefon: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E-mail:</w:t>
            </w:r>
          </w:p>
        </w:tc>
        <w:tc>
          <w:tcPr>
            <w:tcW w:w="1443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B3047" w:rsidRDefault="00EB3047" w:rsidP="008C176C">
            <w:pPr>
              <w:pStyle w:val="Vypln"/>
              <w:widowControl/>
            </w:pPr>
          </w:p>
        </w:tc>
      </w:tr>
      <w:tr w:rsidR="00EB3047" w:rsidTr="00C006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693FA7">
              <w:rPr>
                <w:bCs/>
              </w:rPr>
              <w:t>Fax: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B3047" w:rsidRPr="00B0599A" w:rsidRDefault="00EB3047" w:rsidP="008C176C">
            <w:pPr>
              <w:pStyle w:val="Vypln"/>
              <w:widowControl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4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B3047" w:rsidRDefault="00EB3047" w:rsidP="008C176C">
            <w:pPr>
              <w:pStyle w:val="Vypln"/>
              <w:widowControl/>
            </w:pPr>
          </w:p>
        </w:tc>
      </w:tr>
      <w:tr w:rsidR="00EB3047" w:rsidTr="00C006E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 w:rsidRPr="004C3DB0">
              <w:rPr>
                <w:bCs/>
                <w:szCs w:val="16"/>
              </w:rPr>
              <w:t>Plátce DPH: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:rsidR="00EB3047" w:rsidRPr="004C3DB0" w:rsidRDefault="00EB3047" w:rsidP="008C176C">
            <w:pPr>
              <w:pStyle w:val="Vypln"/>
              <w:jc w:val="center"/>
            </w:pP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3E61B8">
              <w:fldChar w:fldCharType="separate"/>
            </w:r>
            <w:r w:rsidRPr="004C3DB0">
              <w:fldChar w:fldCharType="end"/>
            </w:r>
            <w:r>
              <w:t xml:space="preserve"> ano  /  </w:t>
            </w: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3E61B8">
              <w:fldChar w:fldCharType="separate"/>
            </w:r>
            <w:r w:rsidRPr="004C3DB0">
              <w:fldChar w:fldCharType="end"/>
            </w:r>
            <w:r w:rsidRPr="004C3DB0">
              <w:t xml:space="preserve"> ne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</w:t>
            </w:r>
            <w:r w:rsidRPr="00693FA7">
              <w:rPr>
                <w:bCs/>
              </w:rPr>
              <w:t>: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B3047" w:rsidRPr="004C3DB0" w:rsidRDefault="00EB3047" w:rsidP="008C176C">
            <w:pPr>
              <w:pStyle w:val="Vypln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B3047" w:rsidRPr="00693FA7" w:rsidRDefault="00EB3047" w:rsidP="008C176C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4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B3047" w:rsidRPr="004C3DB0" w:rsidRDefault="00EB3047" w:rsidP="008C176C">
            <w:pPr>
              <w:pStyle w:val="Vypln"/>
              <w:jc w:val="center"/>
            </w:pP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3E61B8">
              <w:fldChar w:fldCharType="separate"/>
            </w:r>
            <w:r w:rsidRPr="004C3DB0">
              <w:fldChar w:fldCharType="end"/>
            </w:r>
            <w:r>
              <w:t xml:space="preserve"> právnická  /  </w:t>
            </w:r>
            <w:r w:rsidRPr="004C3DB0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B0">
              <w:instrText xml:space="preserve"> FORMCHECKBOX </w:instrText>
            </w:r>
            <w:r w:rsidR="003E61B8">
              <w:fldChar w:fldCharType="separate"/>
            </w:r>
            <w:r w:rsidRPr="004C3DB0">
              <w:fldChar w:fldCharType="end"/>
            </w:r>
            <w:r w:rsidRPr="004C3DB0">
              <w:t xml:space="preserve"> </w:t>
            </w:r>
            <w:r>
              <w:t>fyzická</w:t>
            </w:r>
          </w:p>
        </w:tc>
      </w:tr>
      <w:tr w:rsidR="00EB3047" w:rsidTr="00C00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0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Default="00EB3047" w:rsidP="008C176C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 xml:space="preserve">Zástupci </w:t>
            </w:r>
            <w:r w:rsidR="00C006EC">
              <w:rPr>
                <w:b/>
                <w:bCs/>
              </w:rPr>
              <w:t>výrobce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Jméno</w:t>
            </w: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Funkce</w:t>
            </w:r>
          </w:p>
        </w:tc>
        <w:tc>
          <w:tcPr>
            <w:tcW w:w="1443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B3047" w:rsidRPr="00E52992" w:rsidRDefault="00EB3047" w:rsidP="008C176C">
            <w:pPr>
              <w:pStyle w:val="Popisc"/>
              <w:jc w:val="center"/>
              <w:rPr>
                <w:bCs/>
              </w:rPr>
            </w:pPr>
            <w:r w:rsidRPr="00E52992">
              <w:rPr>
                <w:bCs/>
              </w:rPr>
              <w:t>Kontakt (tel., fax., e-mail)</w:t>
            </w:r>
          </w:p>
        </w:tc>
      </w:tr>
      <w:tr w:rsidR="00EB3047" w:rsidTr="00C00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B3047" w:rsidRDefault="00EB3047" w:rsidP="008C176C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</w:tr>
      <w:tr w:rsidR="00EB3047" w:rsidTr="00C00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B3047" w:rsidRDefault="00EB3047" w:rsidP="008C176C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047" w:rsidRDefault="00EB3047" w:rsidP="008C176C">
            <w:pPr>
              <w:pStyle w:val="Vypln"/>
              <w:jc w:val="center"/>
              <w:rPr>
                <w:sz w:val="16"/>
              </w:rPr>
            </w:pPr>
          </w:p>
        </w:tc>
      </w:tr>
    </w:tbl>
    <w:p w:rsidR="00120F40" w:rsidRPr="004C3DB0" w:rsidRDefault="00120F40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3974"/>
        <w:gridCol w:w="3974"/>
      </w:tblGrid>
      <w:tr w:rsidR="00693FA7" w:rsidRPr="00693FA7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FA7" w:rsidRPr="00693FA7" w:rsidRDefault="00F14EDD" w:rsidP="004E4680">
            <w:pPr>
              <w:pStyle w:val="Titulky"/>
              <w:rPr>
                <w:bCs/>
              </w:rPr>
            </w:pPr>
            <w:r>
              <w:rPr>
                <w:bCs/>
              </w:rPr>
              <w:t xml:space="preserve">požadavky na </w:t>
            </w:r>
            <w:r w:rsidR="007E6C58">
              <w:rPr>
                <w:bCs/>
              </w:rPr>
              <w:t>POSOUZENÍ</w:t>
            </w:r>
          </w:p>
        </w:tc>
      </w:tr>
      <w:tr w:rsidR="00F4508E" w:rsidTr="000367FB">
        <w:trPr>
          <w:cantSplit/>
          <w:trHeight w:val="271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4508E" w:rsidRPr="00693FA7" w:rsidRDefault="00F4508E" w:rsidP="00D463C5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Požadavky dle (Dokument</w:t>
            </w:r>
            <w:r w:rsidRPr="00693FA7">
              <w:rPr>
                <w:bCs/>
              </w:rPr>
              <w:t xml:space="preserve"> s požadavky na </w:t>
            </w:r>
            <w:r>
              <w:rPr>
                <w:bCs/>
              </w:rPr>
              <w:t>posouzení shody – kvalifikaci postupu svařování)</w:t>
            </w:r>
            <w:r w:rsidRPr="00693FA7">
              <w:rPr>
                <w:bCs/>
              </w:rPr>
              <w:t>:</w:t>
            </w:r>
          </w:p>
        </w:tc>
        <w:bookmarkStart w:id="0" w:name="Zaškrtávací1"/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08E" w:rsidRDefault="00F4508E" w:rsidP="000367FB">
            <w:pPr>
              <w:pStyle w:val="Vypln"/>
              <w:tabs>
                <w:tab w:val="left" w:leader="dot" w:pos="6710"/>
              </w:tabs>
              <w:spacing w:before="120" w:after="120"/>
              <w:ind w:left="291" w:hanging="29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Jednoduché tlakové nádoby - směrnice </w:t>
            </w:r>
            <w:r w:rsidRPr="007E6C58">
              <w:rPr>
                <w:b/>
              </w:rPr>
              <w:t>2014/29/EU</w:t>
            </w:r>
          </w:p>
          <w:p w:rsidR="00F4508E" w:rsidRPr="00AB1AD7" w:rsidRDefault="00F4508E" w:rsidP="00AB1AD7">
            <w:pPr>
              <w:pStyle w:val="Vypln"/>
              <w:tabs>
                <w:tab w:val="left" w:leader="dot" w:pos="6710"/>
              </w:tabs>
              <w:spacing w:before="120" w:after="120"/>
              <w:ind w:left="291" w:hanging="29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B1AD7">
              <w:rPr>
                <w:b/>
              </w:rPr>
              <w:t>Nařízení vlády č. 119/2016</w:t>
            </w:r>
          </w:p>
        </w:tc>
      </w:tr>
      <w:tr w:rsidR="00F4508E" w:rsidTr="00F4508E">
        <w:trPr>
          <w:cantSplit/>
          <w:trHeight w:val="330"/>
        </w:trPr>
        <w:tc>
          <w:tcPr>
            <w:tcW w:w="86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08E" w:rsidRDefault="00F4508E" w:rsidP="00D463C5">
            <w:pPr>
              <w:pStyle w:val="Popisc"/>
              <w:widowControl/>
              <w:rPr>
                <w:bCs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508E" w:rsidRPr="00064332" w:rsidRDefault="00F4508E" w:rsidP="00F4508E">
            <w:pPr>
              <w:pStyle w:val="Vypln"/>
              <w:tabs>
                <w:tab w:val="left" w:leader="dot" w:pos="6710"/>
              </w:tabs>
              <w:spacing w:after="60"/>
              <w:ind w:left="289" w:hanging="289"/>
              <w:rPr>
                <w:b/>
              </w:rPr>
            </w:pPr>
            <w:r w:rsidRPr="002C222D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D"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 w:rsidRPr="002C222D">
              <w:rPr>
                <w:b/>
              </w:rPr>
              <w:fldChar w:fldCharType="end"/>
            </w:r>
            <w:r>
              <w:rPr>
                <w:b/>
              </w:rPr>
              <w:t xml:space="preserve"> Modul B – typ návrhu               </w:t>
            </w: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4508E" w:rsidRPr="00064332" w:rsidRDefault="00F4508E" w:rsidP="00F4508E">
            <w:pPr>
              <w:pStyle w:val="Vypln"/>
              <w:tabs>
                <w:tab w:val="left" w:leader="dot" w:pos="6710"/>
              </w:tabs>
              <w:spacing w:after="60"/>
              <w:ind w:left="289" w:hanging="289"/>
              <w:rPr>
                <w:b/>
              </w:rPr>
            </w:pPr>
            <w:r w:rsidRPr="002C222D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D"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 w:rsidRPr="002C222D">
              <w:rPr>
                <w:b/>
              </w:rPr>
              <w:fldChar w:fldCharType="end"/>
            </w:r>
            <w:r>
              <w:rPr>
                <w:b/>
              </w:rPr>
              <w:t xml:space="preserve"> Modul B – výrobní typ</w:t>
            </w:r>
          </w:p>
        </w:tc>
      </w:tr>
      <w:tr w:rsidR="00F4508E" w:rsidTr="00F4508E">
        <w:trPr>
          <w:cantSplit/>
          <w:trHeight w:val="330"/>
        </w:trPr>
        <w:tc>
          <w:tcPr>
            <w:tcW w:w="86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08E" w:rsidRDefault="00F4508E" w:rsidP="00D463C5">
            <w:pPr>
              <w:pStyle w:val="Popisc"/>
              <w:widowControl/>
              <w:rPr>
                <w:bCs/>
              </w:rPr>
            </w:pPr>
          </w:p>
        </w:tc>
        <w:tc>
          <w:tcPr>
            <w:tcW w:w="4136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08E" w:rsidRPr="002C222D" w:rsidRDefault="00F4508E" w:rsidP="00F4508E">
            <w:pPr>
              <w:pStyle w:val="Vypln"/>
              <w:tabs>
                <w:tab w:val="left" w:leader="dot" w:pos="6710"/>
              </w:tabs>
              <w:spacing w:after="60"/>
              <w:ind w:left="289" w:hanging="289"/>
              <w:rPr>
                <w:b/>
              </w:rPr>
            </w:pPr>
            <w:r w:rsidRPr="002C222D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D"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 w:rsidRPr="002C222D">
              <w:rPr>
                <w:b/>
              </w:rPr>
              <w:fldChar w:fldCharType="end"/>
            </w:r>
            <w:r>
              <w:rPr>
                <w:b/>
              </w:rPr>
              <w:t xml:space="preserve"> Modul C - </w:t>
            </w:r>
            <w:r w:rsidRPr="007E6C58">
              <w:rPr>
                <w:b/>
              </w:rPr>
              <w:t>Shoda s typem založená na interním řízení výroby</w:t>
            </w:r>
          </w:p>
        </w:tc>
      </w:tr>
      <w:tr w:rsidR="00F4508E" w:rsidTr="00F4508E">
        <w:trPr>
          <w:cantSplit/>
          <w:trHeight w:val="330"/>
        </w:trPr>
        <w:tc>
          <w:tcPr>
            <w:tcW w:w="86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508E" w:rsidRDefault="00F4508E" w:rsidP="00D463C5">
            <w:pPr>
              <w:pStyle w:val="Popisc"/>
              <w:widowControl/>
              <w:rPr>
                <w:bCs/>
              </w:rPr>
            </w:pPr>
          </w:p>
        </w:tc>
        <w:tc>
          <w:tcPr>
            <w:tcW w:w="4136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4508E" w:rsidRPr="002C222D" w:rsidRDefault="00F4508E" w:rsidP="00F4508E">
            <w:pPr>
              <w:pStyle w:val="Vypln"/>
              <w:tabs>
                <w:tab w:val="left" w:leader="dot" w:pos="6710"/>
              </w:tabs>
              <w:spacing w:after="60"/>
              <w:ind w:left="289" w:hanging="289"/>
              <w:rPr>
                <w:b/>
              </w:rPr>
            </w:pPr>
            <w:r w:rsidRPr="002C222D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D"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 w:rsidRPr="002C222D">
              <w:rPr>
                <w:b/>
              </w:rPr>
              <w:fldChar w:fldCharType="end"/>
            </w:r>
            <w:r>
              <w:rPr>
                <w:b/>
              </w:rPr>
              <w:t xml:space="preserve"> Modul C1 - </w:t>
            </w:r>
            <w:r w:rsidRPr="007E6C58">
              <w:rPr>
                <w:b/>
              </w:rPr>
              <w:t>Shoda s typem založená na interním řízení výroby a kontrolním zkoušení výrobku</w:t>
            </w:r>
          </w:p>
        </w:tc>
      </w:tr>
      <w:tr w:rsidR="00F4508E" w:rsidTr="00F4508E">
        <w:trPr>
          <w:cantSplit/>
          <w:trHeight w:val="330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08E" w:rsidRDefault="00F4508E" w:rsidP="00D463C5">
            <w:pPr>
              <w:pStyle w:val="Popisc"/>
              <w:widowControl/>
              <w:rPr>
                <w:bCs/>
              </w:rPr>
            </w:pPr>
          </w:p>
        </w:tc>
        <w:tc>
          <w:tcPr>
            <w:tcW w:w="4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08E" w:rsidRPr="002C222D" w:rsidRDefault="00F4508E" w:rsidP="00F4508E">
            <w:pPr>
              <w:pStyle w:val="Vypln"/>
              <w:tabs>
                <w:tab w:val="left" w:leader="dot" w:pos="6710"/>
              </w:tabs>
              <w:spacing w:after="60"/>
              <w:ind w:left="289" w:hanging="289"/>
              <w:rPr>
                <w:b/>
              </w:rPr>
            </w:pPr>
            <w:r w:rsidRPr="002C222D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D">
              <w:rPr>
                <w:b/>
              </w:rPr>
              <w:instrText xml:space="preserve"> FORMCHECKBOX </w:instrText>
            </w:r>
            <w:r w:rsidR="003E61B8">
              <w:rPr>
                <w:b/>
              </w:rPr>
            </w:r>
            <w:r w:rsidR="003E61B8">
              <w:rPr>
                <w:b/>
              </w:rPr>
              <w:fldChar w:fldCharType="separate"/>
            </w:r>
            <w:r w:rsidRPr="002C222D">
              <w:rPr>
                <w:b/>
              </w:rPr>
              <w:fldChar w:fldCharType="end"/>
            </w:r>
            <w:r>
              <w:rPr>
                <w:b/>
              </w:rPr>
              <w:t xml:space="preserve"> Modul C2 - </w:t>
            </w:r>
            <w:r w:rsidRPr="00064332">
              <w:rPr>
                <w:b/>
              </w:rPr>
              <w:t>Shoda s typem založená na interním řízení výroby a kontrolním zkoušení výrobku v náhodně zvolených</w:t>
            </w:r>
            <w:r>
              <w:rPr>
                <w:b/>
              </w:rPr>
              <w:t xml:space="preserve"> </w:t>
            </w:r>
            <w:r w:rsidRPr="00064332">
              <w:rPr>
                <w:b/>
              </w:rPr>
              <w:t>intervalech</w:t>
            </w:r>
          </w:p>
        </w:tc>
      </w:tr>
      <w:tr w:rsidR="004E1A23" w:rsidTr="00741D63">
        <w:trPr>
          <w:cantSplit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A23" w:rsidRDefault="00C006EC" w:rsidP="00D463C5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Název výrobku</w:t>
            </w:r>
            <w:r w:rsidR="004E1A23">
              <w:rPr>
                <w:bCs/>
              </w:rPr>
              <w:t>: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A23" w:rsidRDefault="004E1A23" w:rsidP="00241E26">
            <w:pPr>
              <w:pStyle w:val="Vypln"/>
              <w:tabs>
                <w:tab w:val="left" w:leader="dot" w:pos="6710"/>
              </w:tabs>
              <w:ind w:left="291" w:hanging="291"/>
            </w:pPr>
          </w:p>
        </w:tc>
      </w:tr>
      <w:tr w:rsidR="00741D63">
        <w:trPr>
          <w:cantSplit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D63" w:rsidRDefault="00C006EC" w:rsidP="00D463C5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Další informace</w:t>
            </w:r>
            <w:r w:rsidR="00741D63">
              <w:rPr>
                <w:bCs/>
              </w:rPr>
              <w:t>:</w:t>
            </w:r>
          </w:p>
        </w:tc>
        <w:tc>
          <w:tcPr>
            <w:tcW w:w="41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1D63" w:rsidRDefault="00741D63" w:rsidP="00241E26">
            <w:pPr>
              <w:pStyle w:val="Vypln"/>
              <w:tabs>
                <w:tab w:val="left" w:leader="dot" w:pos="6710"/>
              </w:tabs>
              <w:ind w:left="291" w:hanging="291"/>
            </w:pPr>
          </w:p>
        </w:tc>
      </w:tr>
    </w:tbl>
    <w:tbl>
      <w:tblPr>
        <w:tblpPr w:leftFromText="142" w:rightFromText="142" w:horzAnchor="margin" w:tblpXSpec="center" w:tblpYSpec="bottom"/>
        <w:tblOverlap w:val="never"/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086"/>
        <w:gridCol w:w="1242"/>
        <w:gridCol w:w="2830"/>
        <w:gridCol w:w="3853"/>
      </w:tblGrid>
      <w:tr w:rsidR="004E1A23" w:rsidTr="00B405CB">
        <w:trPr>
          <w:trHeight w:val="693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1A23" w:rsidRPr="00B405CB" w:rsidRDefault="004E1A23" w:rsidP="00B405CB">
            <w:pPr>
              <w:pStyle w:val="Vypln"/>
              <w:rPr>
                <w:b/>
              </w:rPr>
            </w:pPr>
            <w:r w:rsidRPr="00B405CB">
              <w:rPr>
                <w:b/>
              </w:rPr>
              <w:t>Jménem žadatele prohlašuji, že veškeré údaje uvedené v žádosti a jejich přílohách jsou pravdivé a odpovídají aktuálnímu stavu.</w:t>
            </w:r>
            <w:r w:rsidR="00B405CB" w:rsidRPr="00B405CB">
              <w:rPr>
                <w:b/>
              </w:rPr>
              <w:t xml:space="preserve"> Dále prohlašuji, že stejná žádost nebyla </w:t>
            </w:r>
            <w:r w:rsidR="00B405CB">
              <w:rPr>
                <w:b/>
              </w:rPr>
              <w:t>podána u jiného oznámeného subjektu.</w:t>
            </w:r>
          </w:p>
        </w:tc>
      </w:tr>
      <w:tr w:rsidR="004E1A23" w:rsidTr="00440266"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:rsidR="004E1A23" w:rsidRDefault="004E1A23" w:rsidP="00440266">
            <w:pPr>
              <w:pStyle w:val="Popisc"/>
              <w:jc w:val="right"/>
            </w:pPr>
            <w:r>
              <w:t>V</w:t>
            </w:r>
          </w:p>
        </w:tc>
        <w:tc>
          <w:tcPr>
            <w:tcW w:w="1211" w:type="pct"/>
            <w:gridSpan w:val="2"/>
            <w:tcBorders>
              <w:bottom w:val="dotted" w:sz="4" w:space="0" w:color="auto"/>
            </w:tcBorders>
            <w:vAlign w:val="bottom"/>
          </w:tcPr>
          <w:p w:rsidR="004E1A23" w:rsidRDefault="004E1A23" w:rsidP="00440266">
            <w:pPr>
              <w:pStyle w:val="Vypln"/>
            </w:pPr>
          </w:p>
        </w:tc>
        <w:tc>
          <w:tcPr>
            <w:tcW w:w="1472" w:type="pct"/>
            <w:vAlign w:val="bottom"/>
          </w:tcPr>
          <w:p w:rsidR="004E1A23" w:rsidRDefault="004E1A23" w:rsidP="00440266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004" w:type="pct"/>
            <w:tcBorders>
              <w:bottom w:val="dotted" w:sz="4" w:space="0" w:color="auto"/>
              <w:right w:val="single" w:sz="12" w:space="0" w:color="auto"/>
            </w:tcBorders>
          </w:tcPr>
          <w:p w:rsidR="004E1A23" w:rsidRDefault="004E1A23" w:rsidP="00440266">
            <w:pPr>
              <w:pStyle w:val="Vypln"/>
              <w:jc w:val="center"/>
              <w:rPr>
                <w:b/>
              </w:rPr>
            </w:pPr>
          </w:p>
        </w:tc>
      </w:tr>
      <w:tr w:rsidR="004E1A23" w:rsidTr="00440266"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:rsidR="004E1A23" w:rsidRDefault="004E1A23" w:rsidP="00440266">
            <w:pPr>
              <w:pStyle w:val="Popisc"/>
              <w:jc w:val="right"/>
            </w:pPr>
            <w:r>
              <w:t>dne</w:t>
            </w:r>
          </w:p>
        </w:tc>
        <w:tc>
          <w:tcPr>
            <w:tcW w:w="12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1A23" w:rsidRDefault="004E1A23" w:rsidP="00440266">
            <w:pPr>
              <w:pStyle w:val="Vypln"/>
            </w:pPr>
          </w:p>
        </w:tc>
        <w:tc>
          <w:tcPr>
            <w:tcW w:w="1472" w:type="pct"/>
            <w:vAlign w:val="bottom"/>
          </w:tcPr>
          <w:p w:rsidR="004E1A23" w:rsidRDefault="004E1A23" w:rsidP="00440266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E1A23" w:rsidRDefault="004E1A23" w:rsidP="00440266">
            <w:pPr>
              <w:pStyle w:val="Vypln"/>
              <w:jc w:val="center"/>
            </w:pPr>
          </w:p>
        </w:tc>
      </w:tr>
      <w:tr w:rsidR="004E1A23" w:rsidTr="00440266">
        <w:trPr>
          <w:trHeight w:val="1104"/>
        </w:trPr>
        <w:tc>
          <w:tcPr>
            <w:tcW w:w="313" w:type="pct"/>
            <w:tcBorders>
              <w:left w:val="single" w:sz="12" w:space="0" w:color="auto"/>
            </w:tcBorders>
          </w:tcPr>
          <w:p w:rsidR="004E1A23" w:rsidRDefault="004E1A23" w:rsidP="00440266">
            <w:pPr>
              <w:pStyle w:val="Popisc"/>
              <w:jc w:val="right"/>
            </w:pPr>
          </w:p>
        </w:tc>
        <w:tc>
          <w:tcPr>
            <w:tcW w:w="1211" w:type="pct"/>
            <w:gridSpan w:val="2"/>
            <w:tcBorders>
              <w:top w:val="dotted" w:sz="4" w:space="0" w:color="auto"/>
            </w:tcBorders>
          </w:tcPr>
          <w:p w:rsidR="004E1A23" w:rsidRDefault="004E1A23" w:rsidP="00440266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72" w:type="pct"/>
            <w:vAlign w:val="bottom"/>
          </w:tcPr>
          <w:p w:rsidR="004E1A23" w:rsidRDefault="004E1A23" w:rsidP="00440266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E1A23" w:rsidRDefault="004E1A23" w:rsidP="00440266">
            <w:pPr>
              <w:pStyle w:val="Vypln"/>
              <w:jc w:val="center"/>
            </w:pPr>
          </w:p>
        </w:tc>
      </w:tr>
      <w:tr w:rsidR="004E1A23" w:rsidTr="00440266"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1A23" w:rsidRDefault="004E1A23" w:rsidP="00440266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:rsidR="004E1A23" w:rsidRDefault="004E1A23" w:rsidP="00440266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72" w:type="pct"/>
            <w:tcBorders>
              <w:bottom w:val="single" w:sz="12" w:space="0" w:color="auto"/>
            </w:tcBorders>
          </w:tcPr>
          <w:p w:rsidR="004E1A23" w:rsidRDefault="004E1A23" w:rsidP="00440266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E1A23" w:rsidRDefault="004E1A23" w:rsidP="00440266">
            <w:pPr>
              <w:pStyle w:val="Popisc"/>
              <w:jc w:val="center"/>
            </w:pPr>
            <w:r>
              <w:t>(zástupce žadatele)</w:t>
            </w:r>
          </w:p>
        </w:tc>
      </w:tr>
    </w:tbl>
    <w:p w:rsidR="007C1DE8" w:rsidRDefault="007C1DE8" w:rsidP="004E1A23"/>
    <w:sectPr w:rsidR="007C1DE8" w:rsidSect="004E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68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61B8" w:rsidRDefault="003E61B8">
      <w:r>
        <w:separator/>
      </w:r>
    </w:p>
  </w:endnote>
  <w:endnote w:type="continuationSeparator" w:id="0">
    <w:p w:rsidR="003E61B8" w:rsidRDefault="003E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F0" w:rsidRDefault="007B64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"/>
      <w:gridCol w:w="896"/>
      <w:gridCol w:w="511"/>
      <w:gridCol w:w="659"/>
      <w:gridCol w:w="887"/>
      <w:gridCol w:w="888"/>
      <w:gridCol w:w="1775"/>
      <w:gridCol w:w="3178"/>
    </w:tblGrid>
    <w:tr w:rsidR="00C6095F" w:rsidRPr="00F833F8"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C6095F" w:rsidP="00316528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6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C6095F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TD502-F501</w:t>
          </w:r>
        </w:p>
      </w:tc>
      <w:tc>
        <w:tcPr>
          <w:tcW w:w="26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C6095F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Verze:</w:t>
          </w:r>
        </w:p>
      </w:tc>
      <w:tc>
        <w:tcPr>
          <w:tcW w:w="34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7B64F0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20-05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C6095F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  <w:r w:rsidRPr="00F833F8"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46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5C3028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</w:t>
          </w:r>
          <w:r w:rsidR="007B64F0">
            <w:rPr>
              <w:rFonts w:cs="Arial"/>
              <w:sz w:val="12"/>
              <w:szCs w:val="12"/>
            </w:rPr>
            <w:t>05.2020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AD22DC" w:rsidP="001301E1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</w:t>
          </w:r>
        </w:p>
      </w:tc>
      <w:tc>
        <w:tcPr>
          <w:tcW w:w="164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C6095F" w:rsidRPr="00F833F8" w:rsidRDefault="00C6095F" w:rsidP="001301E1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:rsidR="00C6095F" w:rsidRPr="00F833F8" w:rsidRDefault="00C6095F" w:rsidP="00381DFD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F0" w:rsidRDefault="007B6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61B8" w:rsidRDefault="003E61B8">
      <w:r>
        <w:separator/>
      </w:r>
    </w:p>
  </w:footnote>
  <w:footnote w:type="continuationSeparator" w:id="0">
    <w:p w:rsidR="003E61B8" w:rsidRDefault="003E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F0" w:rsidRDefault="007B64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3"/>
      <w:gridCol w:w="7579"/>
      <w:gridCol w:w="776"/>
    </w:tblGrid>
    <w:tr w:rsidR="00C6095F"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:rsidR="00C6095F" w:rsidRDefault="007A60CD" w:rsidP="001A298D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>
                <wp:extent cx="676275" cy="428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pct"/>
          <w:vMerge w:val="restart"/>
          <w:shd w:val="clear" w:color="auto" w:fill="E6E6E6"/>
          <w:vAlign w:val="center"/>
        </w:tcPr>
        <w:p w:rsidR="00C6095F" w:rsidRDefault="00C6095F" w:rsidP="006D283D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Oznámený subjekt č. 2570</w:t>
          </w:r>
        </w:p>
        <w:p w:rsidR="00C6095F" w:rsidRDefault="00C6095F" w:rsidP="006D283D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Žádost o posouzení shody jednoduché tlakové nádoby</w:t>
          </w:r>
        </w:p>
      </w:tc>
      <w:tc>
        <w:tcPr>
          <w:tcW w:w="403" w:type="pct"/>
          <w:shd w:val="clear" w:color="auto" w:fill="E6E6E6"/>
          <w:vAlign w:val="center"/>
        </w:tcPr>
        <w:p w:rsidR="00C6095F" w:rsidRDefault="00C6095F" w:rsidP="009D29A2">
          <w:pPr>
            <w:pStyle w:val="Popisc"/>
            <w:jc w:val="center"/>
          </w:pPr>
          <w:r>
            <w:t>Strana</w:t>
          </w:r>
        </w:p>
      </w:tc>
    </w:tr>
    <w:tr w:rsidR="00C6095F"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:rsidR="00C6095F" w:rsidRDefault="00C6095F" w:rsidP="006D283D">
          <w:pPr>
            <w:jc w:val="center"/>
          </w:pPr>
        </w:p>
      </w:tc>
      <w:tc>
        <w:tcPr>
          <w:tcW w:w="3936" w:type="pct"/>
          <w:vMerge/>
          <w:shd w:val="clear" w:color="auto" w:fill="E6E6E6"/>
          <w:vAlign w:val="center"/>
        </w:tcPr>
        <w:p w:rsidR="00C6095F" w:rsidRDefault="00C6095F" w:rsidP="006D283D">
          <w:pPr>
            <w:jc w:val="center"/>
            <w:rPr>
              <w:b/>
              <w:bCs/>
              <w:sz w:val="28"/>
            </w:rPr>
          </w:pPr>
        </w:p>
      </w:tc>
      <w:tc>
        <w:tcPr>
          <w:tcW w:w="403" w:type="pct"/>
          <w:shd w:val="clear" w:color="auto" w:fill="E6E6E6"/>
          <w:vAlign w:val="center"/>
        </w:tcPr>
        <w:p w:rsidR="00C6095F" w:rsidRDefault="00C6095F" w:rsidP="006D283D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A60C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A60CD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:rsidR="00C6095F" w:rsidRDefault="00C6095F" w:rsidP="00120F40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64F0" w:rsidRDefault="007B64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2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40"/>
    <w:rsid w:val="00004314"/>
    <w:rsid w:val="00016145"/>
    <w:rsid w:val="000320FA"/>
    <w:rsid w:val="000367FB"/>
    <w:rsid w:val="00046DFB"/>
    <w:rsid w:val="00064332"/>
    <w:rsid w:val="000C15D1"/>
    <w:rsid w:val="000D4D7A"/>
    <w:rsid w:val="000E06B2"/>
    <w:rsid w:val="00120F40"/>
    <w:rsid w:val="001301E1"/>
    <w:rsid w:val="00152E43"/>
    <w:rsid w:val="00167232"/>
    <w:rsid w:val="00175682"/>
    <w:rsid w:val="001879DC"/>
    <w:rsid w:val="0019635E"/>
    <w:rsid w:val="001A298D"/>
    <w:rsid w:val="001C14A7"/>
    <w:rsid w:val="001E64EC"/>
    <w:rsid w:val="00216F78"/>
    <w:rsid w:val="0023348C"/>
    <w:rsid w:val="00241E26"/>
    <w:rsid w:val="002568D0"/>
    <w:rsid w:val="002574CE"/>
    <w:rsid w:val="0026760E"/>
    <w:rsid w:val="002A6937"/>
    <w:rsid w:val="002A78B1"/>
    <w:rsid w:val="002B02CD"/>
    <w:rsid w:val="002C222D"/>
    <w:rsid w:val="002D34A1"/>
    <w:rsid w:val="002E35CE"/>
    <w:rsid w:val="002E3795"/>
    <w:rsid w:val="002E733D"/>
    <w:rsid w:val="002F4FCE"/>
    <w:rsid w:val="002F50B5"/>
    <w:rsid w:val="0030318C"/>
    <w:rsid w:val="00316528"/>
    <w:rsid w:val="003167E0"/>
    <w:rsid w:val="00324326"/>
    <w:rsid w:val="00373464"/>
    <w:rsid w:val="00381DFD"/>
    <w:rsid w:val="00386CC6"/>
    <w:rsid w:val="00392B4D"/>
    <w:rsid w:val="003D5DF9"/>
    <w:rsid w:val="003E61B8"/>
    <w:rsid w:val="004031C5"/>
    <w:rsid w:val="00421825"/>
    <w:rsid w:val="00440266"/>
    <w:rsid w:val="00451C7F"/>
    <w:rsid w:val="00455F44"/>
    <w:rsid w:val="00464102"/>
    <w:rsid w:val="00486896"/>
    <w:rsid w:val="004957A9"/>
    <w:rsid w:val="004A56AA"/>
    <w:rsid w:val="004C1B6A"/>
    <w:rsid w:val="004C3DB0"/>
    <w:rsid w:val="004D0473"/>
    <w:rsid w:val="004E1A23"/>
    <w:rsid w:val="004E4680"/>
    <w:rsid w:val="004F3038"/>
    <w:rsid w:val="00512FF8"/>
    <w:rsid w:val="00522FDB"/>
    <w:rsid w:val="005479B2"/>
    <w:rsid w:val="00552483"/>
    <w:rsid w:val="00557151"/>
    <w:rsid w:val="0057112C"/>
    <w:rsid w:val="00585FF3"/>
    <w:rsid w:val="005C3028"/>
    <w:rsid w:val="005C3D7C"/>
    <w:rsid w:val="005E3788"/>
    <w:rsid w:val="005E6367"/>
    <w:rsid w:val="005F2929"/>
    <w:rsid w:val="00627B6F"/>
    <w:rsid w:val="00631BCC"/>
    <w:rsid w:val="00671376"/>
    <w:rsid w:val="00685F06"/>
    <w:rsid w:val="00693FA7"/>
    <w:rsid w:val="006D283D"/>
    <w:rsid w:val="006F2D44"/>
    <w:rsid w:val="0070142F"/>
    <w:rsid w:val="00703A2C"/>
    <w:rsid w:val="00705D83"/>
    <w:rsid w:val="007072D2"/>
    <w:rsid w:val="00736B02"/>
    <w:rsid w:val="00741D63"/>
    <w:rsid w:val="00751427"/>
    <w:rsid w:val="00765019"/>
    <w:rsid w:val="00766788"/>
    <w:rsid w:val="007672AA"/>
    <w:rsid w:val="00787549"/>
    <w:rsid w:val="007A60CD"/>
    <w:rsid w:val="007A722C"/>
    <w:rsid w:val="007B64F0"/>
    <w:rsid w:val="007C1DE8"/>
    <w:rsid w:val="007E2C6F"/>
    <w:rsid w:val="007E52A3"/>
    <w:rsid w:val="007E6C58"/>
    <w:rsid w:val="007F6CDD"/>
    <w:rsid w:val="00822AE0"/>
    <w:rsid w:val="00823C0B"/>
    <w:rsid w:val="00883F26"/>
    <w:rsid w:val="008B22A8"/>
    <w:rsid w:val="008B2342"/>
    <w:rsid w:val="008C176C"/>
    <w:rsid w:val="008E4A57"/>
    <w:rsid w:val="008E570D"/>
    <w:rsid w:val="008F4350"/>
    <w:rsid w:val="008F56E5"/>
    <w:rsid w:val="00922014"/>
    <w:rsid w:val="009248F2"/>
    <w:rsid w:val="009273A4"/>
    <w:rsid w:val="00991A8D"/>
    <w:rsid w:val="009D29A2"/>
    <w:rsid w:val="00A070DC"/>
    <w:rsid w:val="00A11B42"/>
    <w:rsid w:val="00A4035A"/>
    <w:rsid w:val="00A52EDE"/>
    <w:rsid w:val="00A65594"/>
    <w:rsid w:val="00A857DB"/>
    <w:rsid w:val="00AB1AD7"/>
    <w:rsid w:val="00AC4C5A"/>
    <w:rsid w:val="00AD22DC"/>
    <w:rsid w:val="00AE2F97"/>
    <w:rsid w:val="00AE33AF"/>
    <w:rsid w:val="00AE4A56"/>
    <w:rsid w:val="00B12B2C"/>
    <w:rsid w:val="00B16EE3"/>
    <w:rsid w:val="00B405CB"/>
    <w:rsid w:val="00B503B7"/>
    <w:rsid w:val="00B71B9A"/>
    <w:rsid w:val="00B9788D"/>
    <w:rsid w:val="00BA3B64"/>
    <w:rsid w:val="00BD4831"/>
    <w:rsid w:val="00BE6729"/>
    <w:rsid w:val="00BF354D"/>
    <w:rsid w:val="00C006EC"/>
    <w:rsid w:val="00C01470"/>
    <w:rsid w:val="00C34ED9"/>
    <w:rsid w:val="00C6095F"/>
    <w:rsid w:val="00C80866"/>
    <w:rsid w:val="00C94848"/>
    <w:rsid w:val="00CC0A6D"/>
    <w:rsid w:val="00CF0C70"/>
    <w:rsid w:val="00D107A3"/>
    <w:rsid w:val="00D44EE2"/>
    <w:rsid w:val="00D463C5"/>
    <w:rsid w:val="00D61A1D"/>
    <w:rsid w:val="00D7282A"/>
    <w:rsid w:val="00DD6E17"/>
    <w:rsid w:val="00E01199"/>
    <w:rsid w:val="00E1059E"/>
    <w:rsid w:val="00E14217"/>
    <w:rsid w:val="00E178CC"/>
    <w:rsid w:val="00E21900"/>
    <w:rsid w:val="00E46903"/>
    <w:rsid w:val="00E87C8F"/>
    <w:rsid w:val="00EB3047"/>
    <w:rsid w:val="00EC7B33"/>
    <w:rsid w:val="00ED331E"/>
    <w:rsid w:val="00EE182D"/>
    <w:rsid w:val="00F05924"/>
    <w:rsid w:val="00F14EDD"/>
    <w:rsid w:val="00F262DA"/>
    <w:rsid w:val="00F315AD"/>
    <w:rsid w:val="00F370F8"/>
    <w:rsid w:val="00F4508E"/>
    <w:rsid w:val="00F637D8"/>
    <w:rsid w:val="00F80184"/>
    <w:rsid w:val="00F97720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A313"/>
  <w15:chartTrackingRefBased/>
  <w15:docId w15:val="{B1847635-9793-4DC5-BF95-142DE16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link w:val="PopiscChar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rsid w:val="00386CC6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  <w:rsid w:val="00120F40"/>
  </w:style>
  <w:style w:type="paragraph" w:customStyle="1" w:styleId="Popisa">
    <w:name w:val="Popisa"/>
    <w:basedOn w:val="Normln"/>
    <w:rsid w:val="00693FA7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rsid w:val="00693FA7"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basedOn w:val="Standardnpsmoodstavce"/>
    <w:rsid w:val="001879DC"/>
    <w:rPr>
      <w:color w:val="0000FF"/>
      <w:u w:val="single"/>
    </w:rPr>
  </w:style>
  <w:style w:type="character" w:customStyle="1" w:styleId="PopiscChar">
    <w:name w:val="Popisc Char"/>
    <w:basedOn w:val="Standardnpsmoodstavce"/>
    <w:link w:val="Popisc"/>
    <w:rsid w:val="003D5DF9"/>
    <w:rPr>
      <w:rFonts w:ascii="Arial" w:hAnsi="Arial"/>
      <w:snapToGrid w:val="0"/>
      <w:sz w:val="16"/>
      <w:lang w:val="cs-CZ" w:eastAsia="cs-CZ" w:bidi="ar-SA"/>
    </w:rPr>
  </w:style>
  <w:style w:type="paragraph" w:customStyle="1" w:styleId="Popis">
    <w:name w:val="Popis"/>
    <w:basedOn w:val="Popisc"/>
    <w:rsid w:val="00E0119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8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VŠB-TUO, 936-TTL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Ing. Karel Hennhofer</dc:creator>
  <cp:keywords/>
  <dc:description/>
  <cp:lastModifiedBy>Miloslav Musil</cp:lastModifiedBy>
  <cp:revision>7</cp:revision>
  <cp:lastPrinted>2005-07-14T02:17:00Z</cp:lastPrinted>
  <dcterms:created xsi:type="dcterms:W3CDTF">2019-05-17T06:38:00Z</dcterms:created>
  <dcterms:modified xsi:type="dcterms:W3CDTF">2020-05-09T09:42:00Z</dcterms:modified>
</cp:coreProperties>
</file>